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40E8E" w14:textId="77777777" w:rsidR="00E26F13" w:rsidRDefault="00E26F13">
      <w:pPr>
        <w:pStyle w:val="Textoindependiente"/>
        <w:rPr>
          <w:rFonts w:ascii="Times New Roman"/>
          <w:sz w:val="29"/>
        </w:rPr>
      </w:pPr>
    </w:p>
    <w:p w14:paraId="471F4224" w14:textId="77777777" w:rsidR="00412F83" w:rsidRPr="00CD33C9" w:rsidRDefault="0042720C" w:rsidP="00412F83">
      <w:pPr>
        <w:pStyle w:val="Ttulo"/>
      </w:pPr>
      <w:r>
        <w:rPr>
          <w:sz w:val="28"/>
          <w:szCs w:val="28"/>
        </w:rPr>
        <w:pict w14:anchorId="6D76C3C2">
          <v:rect id="_x0000_s2060" style="position:absolute;left:0;text-align:left;margin-left:48.25pt;margin-top:28.45pt;width:499.05pt;height:.5pt;z-index:-15728640;mso-wrap-distance-left:0;mso-wrap-distance-right:0;mso-position-horizontal-relative:page" fillcolor="#a6a6a6" stroked="f">
            <w10:wrap type="topAndBottom" anchorx="page"/>
          </v:rect>
        </w:pict>
      </w:r>
      <w:r w:rsidR="00CD33C9">
        <w:t>PREMIOS Y CONCURSOS</w:t>
      </w:r>
    </w:p>
    <w:p w14:paraId="15392FEE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2"/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tratamiento</w:t>
      </w:r>
    </w:p>
    <w:p w14:paraId="4DF07090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56AE57DB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right w:val="nil"/>
            </w:tcBorders>
            <w:shd w:val="clear" w:color="auto" w:fill="234060"/>
          </w:tcPr>
          <w:p w14:paraId="1C1B1982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Nombre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y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finalidad</w:t>
            </w:r>
          </w:p>
        </w:tc>
      </w:tr>
      <w:tr w:rsidR="00E26F13" w14:paraId="610574CF" w14:textId="77777777">
        <w:trPr>
          <w:trHeight w:val="397"/>
        </w:trPr>
        <w:tc>
          <w:tcPr>
            <w:tcW w:w="2093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796D5F45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73ECDDCA" w14:textId="77777777" w:rsidR="00E26F13" w:rsidRDefault="00CD33C9">
            <w:pPr>
              <w:pStyle w:val="TableParagraph"/>
              <w:spacing w:before="95"/>
              <w:ind w:left="158"/>
              <w:rPr>
                <w:sz w:val="18"/>
              </w:rPr>
            </w:pPr>
            <w:r>
              <w:rPr>
                <w:color w:val="808080"/>
                <w:sz w:val="18"/>
              </w:rPr>
              <w:t>Premios y concursos</w:t>
            </w:r>
          </w:p>
        </w:tc>
      </w:tr>
      <w:tr w:rsidR="00E26F13" w14:paraId="5B26FA6D" w14:textId="77777777">
        <w:trPr>
          <w:trHeight w:val="577"/>
        </w:trPr>
        <w:tc>
          <w:tcPr>
            <w:tcW w:w="209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295F0EBB" w14:textId="77777777" w:rsidR="00E26F13" w:rsidRDefault="00E26F13">
            <w:pPr>
              <w:pStyle w:val="TableParagraph"/>
              <w:spacing w:before="11"/>
              <w:rPr>
                <w:sz w:val="15"/>
              </w:rPr>
            </w:pPr>
          </w:p>
          <w:p w14:paraId="3EC4D421" w14:textId="77777777" w:rsidR="00E26F13" w:rsidRDefault="005D5264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Descripción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finalidad</w:t>
            </w:r>
          </w:p>
        </w:tc>
        <w:tc>
          <w:tcPr>
            <w:tcW w:w="72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200AD8AC" w14:textId="77777777" w:rsidR="00E26F13" w:rsidRPr="00EB200C" w:rsidRDefault="00794828" w:rsidP="00CD33C9">
            <w:pPr>
              <w:pStyle w:val="TableParagraph"/>
              <w:spacing w:before="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 </w:t>
            </w:r>
            <w:r w:rsidR="006D0B9A">
              <w:rPr>
                <w:color w:val="808080"/>
                <w:sz w:val="18"/>
              </w:rPr>
              <w:t>Gestion</w:t>
            </w:r>
            <w:r w:rsidR="00412F83">
              <w:rPr>
                <w:color w:val="808080"/>
                <w:sz w:val="18"/>
              </w:rPr>
              <w:t xml:space="preserve">ar </w:t>
            </w:r>
            <w:r w:rsidR="00CD33C9">
              <w:rPr>
                <w:color w:val="808080"/>
                <w:sz w:val="18"/>
              </w:rPr>
              <w:t>convocatorias de premios y concursos que realiza el ayuntamiento.</w:t>
            </w:r>
          </w:p>
        </w:tc>
      </w:tr>
    </w:tbl>
    <w:p w14:paraId="01620D6E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Identificación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responsable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29A9E2AB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6D38EEBB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75698C51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Responsable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del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tratamiento</w:t>
            </w:r>
          </w:p>
        </w:tc>
      </w:tr>
      <w:tr w:rsidR="00E26F13" w14:paraId="4D2070D6" w14:textId="77777777">
        <w:trPr>
          <w:trHeight w:val="398"/>
        </w:trPr>
        <w:tc>
          <w:tcPr>
            <w:tcW w:w="2093" w:type="dxa"/>
            <w:tcBorders>
              <w:top w:val="nil"/>
              <w:left w:val="nil"/>
            </w:tcBorders>
          </w:tcPr>
          <w:p w14:paraId="3C2B625C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Entidad</w:t>
            </w:r>
          </w:p>
        </w:tc>
        <w:tc>
          <w:tcPr>
            <w:tcW w:w="7229" w:type="dxa"/>
            <w:tcBorders>
              <w:top w:val="nil"/>
              <w:right w:val="nil"/>
            </w:tcBorders>
          </w:tcPr>
          <w:p w14:paraId="676948F3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color w:val="808080"/>
                <w:sz w:val="18"/>
              </w:rPr>
              <w:t xml:space="preserve">Ayuntamiento de </w:t>
            </w:r>
            <w:proofErr w:type="spellStart"/>
            <w:r>
              <w:rPr>
                <w:color w:val="808080"/>
                <w:sz w:val="18"/>
              </w:rPr>
              <w:t>Níjar</w:t>
            </w:r>
            <w:proofErr w:type="spellEnd"/>
          </w:p>
        </w:tc>
      </w:tr>
      <w:tr w:rsidR="00E26F13" w14:paraId="00C884F7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7095A46C" w14:textId="77777777" w:rsidR="00E26F13" w:rsidRDefault="005D5264">
            <w:pPr>
              <w:pStyle w:val="TableParagraph"/>
              <w:spacing w:before="95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NIF</w:t>
            </w:r>
          </w:p>
        </w:tc>
        <w:tc>
          <w:tcPr>
            <w:tcW w:w="7229" w:type="dxa"/>
            <w:tcBorders>
              <w:right w:val="nil"/>
            </w:tcBorders>
          </w:tcPr>
          <w:p w14:paraId="37D1A58B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P0406600G</w:t>
            </w:r>
          </w:p>
        </w:tc>
      </w:tr>
      <w:tr w:rsidR="00E26F13" w14:paraId="69874C68" w14:textId="77777777">
        <w:trPr>
          <w:trHeight w:val="398"/>
        </w:trPr>
        <w:tc>
          <w:tcPr>
            <w:tcW w:w="2093" w:type="dxa"/>
            <w:tcBorders>
              <w:left w:val="nil"/>
            </w:tcBorders>
          </w:tcPr>
          <w:p w14:paraId="27A1A570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7F548BE2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Plaza de la Glorieta, 1</w:t>
            </w:r>
          </w:p>
        </w:tc>
      </w:tr>
      <w:tr w:rsidR="00E26F13" w14:paraId="456B8D58" w14:textId="77777777">
        <w:trPr>
          <w:trHeight w:val="397"/>
        </w:trPr>
        <w:tc>
          <w:tcPr>
            <w:tcW w:w="2093" w:type="dxa"/>
            <w:tcBorders>
              <w:left w:val="nil"/>
            </w:tcBorders>
          </w:tcPr>
          <w:p w14:paraId="068B1836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212C8EB6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675998183</w:t>
            </w:r>
          </w:p>
        </w:tc>
      </w:tr>
      <w:tr w:rsidR="00E26F13" w14:paraId="50CC637C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4A1A4FC5" w14:textId="77777777" w:rsidR="00E26F13" w:rsidRDefault="005D5264">
            <w:pPr>
              <w:pStyle w:val="TableParagraph"/>
              <w:spacing w:before="92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Ejercicio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derechos</w:t>
            </w:r>
          </w:p>
        </w:tc>
        <w:tc>
          <w:tcPr>
            <w:tcW w:w="7229" w:type="dxa"/>
            <w:tcBorders>
              <w:right w:val="nil"/>
            </w:tcBorders>
          </w:tcPr>
          <w:p w14:paraId="6E731A7F" w14:textId="77777777" w:rsidR="00E26F13" w:rsidRDefault="00042217">
            <w:pPr>
              <w:pStyle w:val="TableParagraph"/>
              <w:spacing w:before="76"/>
              <w:ind w:left="108"/>
              <w:rPr>
                <w:rFonts w:ascii="Segoe UI Semilight"/>
                <w:sz w:val="18"/>
              </w:rPr>
            </w:pPr>
            <w:r>
              <w:rPr>
                <w:rFonts w:ascii="Segoe UI Semilight"/>
                <w:sz w:val="18"/>
              </w:rPr>
              <w:t>dpd@nijar.es</w:t>
            </w:r>
          </w:p>
        </w:tc>
      </w:tr>
    </w:tbl>
    <w:p w14:paraId="4C1174DF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delegado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 protección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 w:rsidR="00042217">
        <w:rPr>
          <w:color w:val="234060"/>
        </w:rPr>
        <w:t xml:space="preserve"> </w:t>
      </w:r>
    </w:p>
    <w:p w14:paraId="54BD6D45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1BD53997" w14:textId="77777777">
        <w:trPr>
          <w:trHeight w:val="350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0215DD3E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Delegado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de protección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de datos</w:t>
            </w:r>
          </w:p>
        </w:tc>
      </w:tr>
      <w:tr w:rsidR="00042217" w14:paraId="3AE6029A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5E0F13D2" w14:textId="77777777" w:rsidR="00042217" w:rsidRDefault="00042217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right w:val="nil"/>
            </w:tcBorders>
          </w:tcPr>
          <w:p w14:paraId="03785874" w14:textId="2555C3C1" w:rsidR="00042217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>Grupo G</w:t>
            </w:r>
            <w:r w:rsidR="00292003">
              <w:rPr>
                <w:sz w:val="18"/>
              </w:rPr>
              <w:t>M</w:t>
            </w:r>
            <w:r>
              <w:rPr>
                <w:sz w:val="18"/>
              </w:rPr>
              <w:t xml:space="preserve"> </w:t>
            </w:r>
            <w:r w:rsidR="00292003">
              <w:rPr>
                <w:sz w:val="18"/>
              </w:rPr>
              <w:t>Consultoría</w:t>
            </w:r>
            <w:r>
              <w:rPr>
                <w:sz w:val="18"/>
              </w:rPr>
              <w:t xml:space="preserve"> Empresarial</w:t>
            </w:r>
          </w:p>
        </w:tc>
      </w:tr>
      <w:tr w:rsidR="00E26F13" w14:paraId="73B6E1E0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24FEAB15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58F61600" w14:textId="6582CC98" w:rsidR="00E26F13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 xml:space="preserve">Calle Navarro </w:t>
            </w:r>
            <w:r w:rsidR="00292003">
              <w:rPr>
                <w:sz w:val="18"/>
              </w:rPr>
              <w:t>Rodrigo</w:t>
            </w:r>
            <w:r>
              <w:rPr>
                <w:sz w:val="18"/>
              </w:rPr>
              <w:t>, 2, Entreplanta</w:t>
            </w:r>
          </w:p>
        </w:tc>
      </w:tr>
      <w:tr w:rsidR="00E26F13" w14:paraId="258665F9" w14:textId="77777777">
        <w:trPr>
          <w:trHeight w:val="448"/>
        </w:trPr>
        <w:tc>
          <w:tcPr>
            <w:tcW w:w="2093" w:type="dxa"/>
            <w:tcBorders>
              <w:left w:val="nil"/>
            </w:tcBorders>
          </w:tcPr>
          <w:p w14:paraId="4A045373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23022D09" w14:textId="77777777" w:rsidR="00E26F13" w:rsidRDefault="00042217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950273236</w:t>
            </w:r>
          </w:p>
        </w:tc>
      </w:tr>
      <w:tr w:rsidR="00E26F13" w14:paraId="6B9C60F0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3002C1AC" w14:textId="77777777" w:rsidR="00E26F13" w:rsidRDefault="005D5264">
            <w:pPr>
              <w:pStyle w:val="TableParagraph"/>
              <w:spacing w:before="119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electrónico</w:t>
            </w:r>
          </w:p>
        </w:tc>
        <w:tc>
          <w:tcPr>
            <w:tcW w:w="7229" w:type="dxa"/>
            <w:tcBorders>
              <w:right w:val="nil"/>
            </w:tcBorders>
          </w:tcPr>
          <w:p w14:paraId="74CCB082" w14:textId="77777777" w:rsidR="00E26F13" w:rsidRDefault="0042720C">
            <w:pPr>
              <w:pStyle w:val="TableParagraph"/>
              <w:spacing w:before="119"/>
              <w:ind w:left="108"/>
              <w:rPr>
                <w:sz w:val="18"/>
              </w:rPr>
            </w:pPr>
            <w:hyperlink r:id="rId8" w:history="1">
              <w:r w:rsidR="00042217" w:rsidRPr="00E43ED2">
                <w:rPr>
                  <w:rStyle w:val="Hipervnculo"/>
                  <w:sz w:val="18"/>
                </w:rPr>
                <w:t>dpd@nijar.es</w:t>
              </w:r>
            </w:hyperlink>
          </w:p>
        </w:tc>
      </w:tr>
    </w:tbl>
    <w:p w14:paraId="693FBED0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Licitud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4D88137E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Título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licitud</w:t>
      </w:r>
      <w:r>
        <w:rPr>
          <w:color w:val="FFFFFF"/>
          <w:shd w:val="clear" w:color="auto" w:fill="234060"/>
        </w:rPr>
        <w:tab/>
      </w:r>
    </w:p>
    <w:p w14:paraId="7860B21F" w14:textId="77777777" w:rsidR="00E26F13" w:rsidRDefault="00E26F13">
      <w:pPr>
        <w:pStyle w:val="Textoindependiente"/>
        <w:spacing w:before="1"/>
        <w:rPr>
          <w:sz w:val="19"/>
        </w:rPr>
      </w:pPr>
    </w:p>
    <w:p w14:paraId="5DC2313B" w14:textId="77777777" w:rsidR="00292003" w:rsidRDefault="00412F83" w:rsidP="00CD33C9">
      <w:pPr>
        <w:pStyle w:val="Textoindependiente"/>
        <w:spacing w:before="2"/>
        <w:ind w:left="842"/>
        <w:rPr>
          <w:color w:val="808080"/>
        </w:rPr>
      </w:pPr>
      <w:r w:rsidRPr="00412F83">
        <w:rPr>
          <w:color w:val="808080"/>
        </w:rPr>
        <w:t xml:space="preserve">Artículo </w:t>
      </w:r>
      <w:r w:rsidR="00907FB4">
        <w:rPr>
          <w:color w:val="808080"/>
        </w:rPr>
        <w:t xml:space="preserve">6.1.a) </w:t>
      </w:r>
      <w:r w:rsidR="00292003">
        <w:rPr>
          <w:color w:val="808080"/>
        </w:rPr>
        <w:t>RGPD</w:t>
      </w:r>
      <w:r w:rsidR="00907FB4">
        <w:rPr>
          <w:color w:val="808080"/>
        </w:rPr>
        <w:t>. El interesad</w:t>
      </w:r>
      <w:r w:rsidR="00CD33C9" w:rsidRPr="00CD33C9">
        <w:rPr>
          <w:color w:val="808080"/>
        </w:rPr>
        <w:t>o dio su consentimiento para el tratamiento de sus datos personales para uno o varios fines específicos.</w:t>
      </w:r>
    </w:p>
    <w:p w14:paraId="40D4C296" w14:textId="77777777" w:rsidR="00E26F13" w:rsidRPr="00412F83" w:rsidRDefault="00141D26" w:rsidP="00412F83">
      <w:pPr>
        <w:pStyle w:val="Textoindependiente"/>
        <w:spacing w:before="2"/>
        <w:ind w:left="842"/>
        <w:rPr>
          <w:color w:val="808080"/>
        </w:rPr>
      </w:pPr>
      <w:bookmarkStart w:id="0" w:name="_GoBack"/>
      <w:bookmarkEnd w:id="0"/>
      <w:r w:rsidRPr="00141D26">
        <w:rPr>
          <w:noProof/>
          <w:color w:val="808080"/>
          <w:lang w:eastAsia="es-ES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040CDF6" wp14:editId="5129F9CF">
                <wp:simplePos x="0" y="0"/>
                <wp:positionH relativeFrom="page">
                  <wp:posOffset>1062355</wp:posOffset>
                </wp:positionH>
                <wp:positionV relativeFrom="paragraph">
                  <wp:posOffset>143510</wp:posOffset>
                </wp:positionV>
                <wp:extent cx="5888355" cy="6350"/>
                <wp:effectExtent l="0" t="0" r="0" b="0"/>
                <wp:wrapTopAndBottom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835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645AB" id="Rectángulo 1" o:spid="_x0000_s1026" style="position:absolute;margin-left:83.65pt;margin-top:11.3pt;width:463.65pt;height:.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" fillcolor="#d9d9d9" stroked="f">
                <w10:wrap type="topAndBottom" anchorx="page"/>
              </v:rect>
            </w:pict>
          </mc:Fallback>
        </mc:AlternateContent>
      </w:r>
    </w:p>
    <w:p w14:paraId="3D39CA83" w14:textId="77777777" w:rsidR="00E26F13" w:rsidRDefault="00E26F13">
      <w:pPr>
        <w:pStyle w:val="Textoindependiente"/>
        <w:spacing w:before="11"/>
        <w:rPr>
          <w:sz w:val="6"/>
        </w:rPr>
      </w:pPr>
    </w:p>
    <w:p w14:paraId="6D1ACB25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1"/>
      </w:pPr>
      <w:r>
        <w:rPr>
          <w:color w:val="234060"/>
        </w:rPr>
        <w:t>Plazos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conservación</w:t>
      </w:r>
    </w:p>
    <w:p w14:paraId="37F03630" w14:textId="77777777" w:rsidR="00E26F13" w:rsidRDefault="005D5264">
      <w:pPr>
        <w:pStyle w:val="Ttulo2"/>
        <w:tabs>
          <w:tab w:val="left" w:pos="10164"/>
        </w:tabs>
        <w:spacing w:before="186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Plazos de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conservación</w:t>
      </w:r>
      <w:r>
        <w:rPr>
          <w:color w:val="FFFFFF"/>
          <w:shd w:val="clear" w:color="auto" w:fill="234060"/>
        </w:rPr>
        <w:tab/>
      </w:r>
    </w:p>
    <w:p w14:paraId="155BB112" w14:textId="77777777" w:rsidR="00675DBC" w:rsidRDefault="00CD33C9" w:rsidP="00794828">
      <w:pPr>
        <w:pStyle w:val="Textoindependiente"/>
        <w:spacing w:before="99" w:after="19"/>
        <w:ind w:left="842"/>
        <w:rPr>
          <w:color w:val="808080"/>
          <w:spacing w:val="-1"/>
        </w:rPr>
      </w:pPr>
      <w:r>
        <w:rPr>
          <w:color w:val="808080"/>
          <w:spacing w:val="-1"/>
        </w:rPr>
        <w:t>M</w:t>
      </w:r>
      <w:r w:rsidRPr="00CD33C9">
        <w:rPr>
          <w:color w:val="808080"/>
          <w:spacing w:val="-1"/>
        </w:rPr>
        <w:t>ientras no se solicite su supresión por el interesado, se mantenga la relación entre las partes, o durante el plazo que fije la normativa aplicable en la materia. Se tendrán en cuenta los plazos de conservación documental a efectos de archivo.</w:t>
      </w:r>
    </w:p>
    <w:p w14:paraId="79A4CD03" w14:textId="77777777" w:rsidR="00CD33C9" w:rsidRDefault="00CD33C9" w:rsidP="00794828">
      <w:pPr>
        <w:pStyle w:val="Textoindependiente"/>
        <w:spacing w:before="99" w:after="19"/>
        <w:ind w:left="842"/>
        <w:rPr>
          <w:color w:val="808080"/>
          <w:spacing w:val="-1"/>
        </w:rPr>
      </w:pPr>
    </w:p>
    <w:p w14:paraId="4259E540" w14:textId="77777777" w:rsidR="00E26F13" w:rsidRDefault="0042720C" w:rsidP="00794828">
      <w:pPr>
        <w:pStyle w:val="Textoindependiente"/>
        <w:spacing w:before="99" w:after="19"/>
        <w:ind w:left="842"/>
        <w:rPr>
          <w:sz w:val="2"/>
        </w:rPr>
        <w:sectPr w:rsidR="00E26F13" w:rsidSect="00707242">
          <w:headerReference w:type="default" r:id="rId9"/>
          <w:type w:val="continuous"/>
          <w:pgSz w:w="11910" w:h="16840"/>
          <w:pgMar w:top="1702" w:right="740" w:bottom="280" w:left="860" w:header="708" w:footer="720" w:gutter="0"/>
          <w:pgNumType w:start="1"/>
          <w:cols w:space="720"/>
        </w:sectPr>
      </w:pPr>
      <w:r>
        <w:rPr>
          <w:sz w:val="2"/>
        </w:rPr>
      </w:r>
      <w:r>
        <w:rPr>
          <w:sz w:val="2"/>
        </w:rPr>
        <w:pict w14:anchorId="7A664940">
          <v:group id="_x0000_s2057" style="width:463.65pt;height:.5pt;mso-position-horizontal-relative:char;mso-position-vertical-relative:line" coordsize="9273,10">
            <v:rect id="_x0000_s2058" style="position:absolute;width:9273;height:10" fillcolor="#a6a6a6" stroked="f"/>
            <w10:wrap type="none"/>
            <w10:anchorlock/>
          </v:group>
        </w:pict>
      </w:r>
    </w:p>
    <w:p w14:paraId="0DBC9727" w14:textId="77777777" w:rsidR="00E26F13" w:rsidRDefault="00E26F13">
      <w:pPr>
        <w:pStyle w:val="Textoindependiente"/>
        <w:spacing w:before="4"/>
        <w:rPr>
          <w:sz w:val="17"/>
        </w:rPr>
      </w:pPr>
    </w:p>
    <w:p w14:paraId="16FF70E9" w14:textId="77777777" w:rsidR="00E26F13" w:rsidRDefault="005D5264">
      <w:pPr>
        <w:pStyle w:val="Ttulo1"/>
        <w:numPr>
          <w:ilvl w:val="0"/>
          <w:numId w:val="1"/>
        </w:numPr>
        <w:tabs>
          <w:tab w:val="left" w:pos="1200"/>
        </w:tabs>
        <w:spacing w:before="92"/>
        <w:ind w:left="1199" w:hanging="358"/>
      </w:pPr>
      <w:r>
        <w:rPr>
          <w:color w:val="234060"/>
        </w:rPr>
        <w:t>Descripción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5"/>
        </w:rPr>
        <w:t xml:space="preserve"> </w:t>
      </w:r>
      <w:r>
        <w:rPr>
          <w:color w:val="234060"/>
        </w:rPr>
        <w:t>tratamiento</w:t>
      </w:r>
    </w:p>
    <w:p w14:paraId="609B67E5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Origen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y procedencia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2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los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datos</w:t>
      </w:r>
      <w:r>
        <w:rPr>
          <w:color w:val="FFFFFF"/>
          <w:shd w:val="clear" w:color="auto" w:fill="234060"/>
        </w:rPr>
        <w:tab/>
      </w:r>
    </w:p>
    <w:p w14:paraId="44EDA072" w14:textId="77777777" w:rsidR="005915FE" w:rsidRPr="005915FE" w:rsidRDefault="00412F83" w:rsidP="00794828">
      <w:pPr>
        <w:pStyle w:val="Textoindependiente"/>
        <w:spacing w:before="99" w:after="18"/>
        <w:ind w:left="842"/>
        <w:rPr>
          <w:color w:val="808080"/>
        </w:rPr>
      </w:pPr>
      <w:r>
        <w:rPr>
          <w:color w:val="808080"/>
        </w:rPr>
        <w:t>Personas físicas o su representante legal</w:t>
      </w:r>
      <w:r w:rsidR="0072681E">
        <w:rPr>
          <w:color w:val="808080"/>
        </w:rPr>
        <w:t>.</w:t>
      </w:r>
    </w:p>
    <w:p w14:paraId="6B311099" w14:textId="77777777" w:rsidR="00E26F13" w:rsidRPr="00412F83" w:rsidRDefault="0042720C" w:rsidP="00412F83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5EF7A23B">
          <v:group id="_x0000_s2055" style="width:463.65pt;height:.5pt;mso-position-horizontal-relative:char;mso-position-vertical-relative:line" coordsize="9273,10">
            <v:rect id="_x0000_s2056" style="position:absolute;width:9273;height:10" fillcolor="#a6a6a6" stroked="f"/>
            <w10:wrap type="none"/>
            <w10:anchorlock/>
          </v:group>
        </w:pict>
      </w:r>
    </w:p>
    <w:p w14:paraId="5456BFF5" w14:textId="77777777" w:rsidR="00E26F13" w:rsidRDefault="005D5264">
      <w:pPr>
        <w:pStyle w:val="Ttulo2"/>
        <w:tabs>
          <w:tab w:val="left" w:pos="10164"/>
        </w:tabs>
        <w:spacing w:before="213"/>
        <w:jc w:val="both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Colectivos afectados</w:t>
      </w:r>
      <w:r>
        <w:rPr>
          <w:color w:val="FFFFFF"/>
          <w:shd w:val="clear" w:color="auto" w:fill="234060"/>
        </w:rPr>
        <w:tab/>
      </w:r>
    </w:p>
    <w:p w14:paraId="1F0EF5F1" w14:textId="77777777" w:rsidR="005915FE" w:rsidRPr="00794828" w:rsidRDefault="00CD33C9" w:rsidP="00794828">
      <w:pPr>
        <w:pStyle w:val="Textoindependiente"/>
        <w:spacing w:before="97" w:after="19"/>
        <w:ind w:left="842"/>
        <w:jc w:val="both"/>
        <w:rPr>
          <w:color w:val="808080"/>
        </w:rPr>
      </w:pPr>
      <w:r>
        <w:rPr>
          <w:color w:val="808080"/>
        </w:rPr>
        <w:t>Personas físicas participantes en dichos procesos.</w:t>
      </w:r>
    </w:p>
    <w:p w14:paraId="1BFDF386" w14:textId="77777777" w:rsidR="00E26F13" w:rsidRDefault="0042720C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6FFB37E9">
          <v:group id="_x0000_s2053" style="width:463.65pt;height:.5pt;mso-position-horizontal-relative:char;mso-position-vertical-relative:line" coordsize="9273,10">
            <v:rect id="_x0000_s2054" style="position:absolute;width:9273;height:10" fillcolor="#a6a6a6" stroked="f"/>
            <w10:wrap type="none"/>
            <w10:anchorlock/>
          </v:group>
        </w:pict>
      </w:r>
    </w:p>
    <w:p w14:paraId="78740E67" w14:textId="77777777" w:rsidR="00E26F13" w:rsidRDefault="00E26F13">
      <w:pPr>
        <w:pStyle w:val="Textoindependiente"/>
        <w:spacing w:before="6"/>
        <w:rPr>
          <w:sz w:val="16"/>
        </w:rPr>
      </w:pPr>
    </w:p>
    <w:p w14:paraId="17598480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0"/>
      </w:pPr>
      <w:r>
        <w:rPr>
          <w:color w:val="234060"/>
        </w:rPr>
        <w:t>Categorías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tratados</w:t>
      </w:r>
    </w:p>
    <w:p w14:paraId="603CD85F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6664"/>
      </w:tblGrid>
      <w:tr w:rsidR="00E26F13" w14:paraId="1FE55CAB" w14:textId="77777777">
        <w:trPr>
          <w:trHeight w:val="352"/>
        </w:trPr>
        <w:tc>
          <w:tcPr>
            <w:tcW w:w="9329" w:type="dxa"/>
            <w:gridSpan w:val="2"/>
            <w:shd w:val="clear" w:color="auto" w:fill="234060"/>
          </w:tcPr>
          <w:p w14:paraId="1945A55B" w14:textId="77777777" w:rsidR="00E26F13" w:rsidRDefault="005D5264">
            <w:pPr>
              <w:pStyle w:val="TableParagraph"/>
              <w:ind w:left="107"/>
            </w:pPr>
            <w:r>
              <w:rPr>
                <w:color w:val="FFFFFF"/>
              </w:rPr>
              <w:t>Tipologías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datos</w:t>
            </w:r>
          </w:p>
        </w:tc>
      </w:tr>
      <w:tr w:rsidR="00E26F13" w14:paraId="19860275" w14:textId="77777777">
        <w:trPr>
          <w:trHeight w:val="232"/>
        </w:trPr>
        <w:tc>
          <w:tcPr>
            <w:tcW w:w="2665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3D20BFF9" w14:textId="77777777" w:rsidR="00E26F13" w:rsidRDefault="005D5264">
            <w:pPr>
              <w:pStyle w:val="TableParagraph"/>
              <w:spacing w:before="11" w:line="201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Infracciones</w:t>
            </w:r>
          </w:p>
        </w:tc>
        <w:tc>
          <w:tcPr>
            <w:tcW w:w="6664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2C71819C" w14:textId="77777777" w:rsidR="00E26F13" w:rsidRDefault="00B84956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No se tratan</w:t>
            </w:r>
          </w:p>
        </w:tc>
      </w:tr>
      <w:tr w:rsidR="00E26F13" w14:paraId="1D96CF09" w14:textId="77777777">
        <w:trPr>
          <w:trHeight w:val="414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4519129A" w14:textId="77777777" w:rsidR="00E26F13" w:rsidRDefault="005D5264">
            <w:pPr>
              <w:pStyle w:val="TableParagraph"/>
              <w:spacing w:line="206" w:lineRule="exact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especiales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6DEB7E73" w14:textId="77777777" w:rsidR="00E26F13" w:rsidRDefault="005D5264">
            <w:pPr>
              <w:pStyle w:val="TableParagraph"/>
              <w:spacing w:line="189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7E5F002E" w14:textId="77777777" w:rsidR="00B84956" w:rsidRPr="005915FE" w:rsidRDefault="0072681E" w:rsidP="0072681E">
            <w:pPr>
              <w:pStyle w:val="TableParagraph"/>
              <w:spacing w:line="206" w:lineRule="exact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No se tratan</w:t>
            </w:r>
          </w:p>
        </w:tc>
      </w:tr>
      <w:tr w:rsidR="00E26F13" w14:paraId="7B2522D8" w14:textId="77777777">
        <w:trPr>
          <w:trHeight w:val="1033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3D915C85" w14:textId="77777777" w:rsidR="00E26F13" w:rsidRDefault="00E26F13">
            <w:pPr>
              <w:pStyle w:val="TableParagraph"/>
              <w:rPr>
                <w:sz w:val="20"/>
              </w:rPr>
            </w:pPr>
          </w:p>
          <w:p w14:paraId="0C972267" w14:textId="77777777" w:rsidR="00E26F13" w:rsidRDefault="00E26F13">
            <w:pPr>
              <w:pStyle w:val="TableParagraph"/>
              <w:spacing w:before="9"/>
              <w:rPr>
                <w:sz w:val="15"/>
              </w:rPr>
            </w:pPr>
          </w:p>
          <w:p w14:paraId="1D0F72DB" w14:textId="77777777" w:rsidR="00E26F13" w:rsidRDefault="005D5264">
            <w:pPr>
              <w:pStyle w:val="TableParagraph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identificativos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74B60031" w14:textId="77777777" w:rsidR="00E26F13" w:rsidRDefault="00EE63CC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Nombre y Apellidos</w:t>
            </w:r>
          </w:p>
          <w:p w14:paraId="05324054" w14:textId="77777777" w:rsidR="006A6AE5" w:rsidRDefault="00EE63CC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D.N.I.</w:t>
            </w:r>
            <w:r w:rsidR="00675DBC">
              <w:rPr>
                <w:color w:val="808080"/>
                <w:sz w:val="18"/>
              </w:rPr>
              <w:t>/N.I.F.</w:t>
            </w:r>
          </w:p>
          <w:p w14:paraId="73DA98F9" w14:textId="77777777" w:rsidR="00EE63CC" w:rsidRPr="00675DBC" w:rsidRDefault="00EE63CC" w:rsidP="00675DBC">
            <w:pPr>
              <w:pStyle w:val="TableParagraph"/>
              <w:ind w:left="107" w:right="4991"/>
              <w:rPr>
                <w:sz w:val="18"/>
              </w:rPr>
            </w:pPr>
            <w:r>
              <w:rPr>
                <w:color w:val="808080"/>
                <w:sz w:val="18"/>
              </w:rPr>
              <w:t>Correo electrónico</w:t>
            </w:r>
          </w:p>
          <w:p w14:paraId="242B8D15" w14:textId="77777777" w:rsidR="00EE63CC" w:rsidRDefault="00EE63CC" w:rsidP="00AC373A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Dirección</w:t>
            </w:r>
          </w:p>
          <w:p w14:paraId="35D02596" w14:textId="77777777" w:rsidR="00AA477E" w:rsidRDefault="00AA477E" w:rsidP="00675DBC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Teléfono</w:t>
            </w:r>
          </w:p>
          <w:p w14:paraId="0D3EC5DC" w14:textId="77777777" w:rsidR="00B84956" w:rsidRDefault="00B84956" w:rsidP="00675DBC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Firma</w:t>
            </w:r>
          </w:p>
          <w:p w14:paraId="3C393EA5" w14:textId="77777777" w:rsidR="00CD33C9" w:rsidRPr="00DF7076" w:rsidRDefault="00CD33C9" w:rsidP="00675DBC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Imagen</w:t>
            </w:r>
          </w:p>
        </w:tc>
      </w:tr>
    </w:tbl>
    <w:p w14:paraId="5AB6AFAE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Medidas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de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seguridad</w:t>
      </w:r>
    </w:p>
    <w:p w14:paraId="2D7E7FC0" w14:textId="77777777" w:rsidR="00E26F13" w:rsidRDefault="0042720C">
      <w:pPr>
        <w:pStyle w:val="Ttulo2"/>
        <w:tabs>
          <w:tab w:val="left" w:pos="10164"/>
        </w:tabs>
        <w:spacing w:before="236"/>
        <w:ind w:hanging="142"/>
      </w:pPr>
      <w:r>
        <w:pict w14:anchorId="139CE507">
          <v:rect id="_x0000_s2052" style="position:absolute;left:0;text-align:left;margin-left:77.3pt;margin-top:26.9pt;width:473.95pt;height:.5pt;z-index:-15726080;mso-wrap-distance-left:0;mso-wrap-distance-right:0;mso-position-horizontal-relative:page" fillcolor="#d9d9d9" stroked="f">
            <w10:wrap type="topAndBottom" anchorx="page"/>
          </v:rect>
        </w:pict>
      </w:r>
      <w:r w:rsidR="005D5264">
        <w:rPr>
          <w:color w:val="FFFFFF"/>
          <w:shd w:val="clear" w:color="auto" w:fill="234060"/>
        </w:rPr>
        <w:t xml:space="preserve"> </w:t>
      </w:r>
      <w:r w:rsidR="005D5264">
        <w:rPr>
          <w:color w:val="FFFFFF"/>
          <w:spacing w:val="-15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Medidas</w:t>
      </w:r>
      <w:r w:rsidR="005D5264">
        <w:rPr>
          <w:color w:val="FFFFFF"/>
          <w:spacing w:val="-3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técnicas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y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organizativas aplicadas</w:t>
      </w:r>
      <w:r w:rsidR="005D5264">
        <w:rPr>
          <w:color w:val="FFFFFF"/>
          <w:shd w:val="clear" w:color="auto" w:fill="234060"/>
        </w:rPr>
        <w:tab/>
      </w:r>
    </w:p>
    <w:p w14:paraId="68F7C4E9" w14:textId="77777777" w:rsidR="00A4161C" w:rsidRDefault="00A4161C" w:rsidP="00A4161C">
      <w:pPr>
        <w:pStyle w:val="Textoindependiente"/>
        <w:ind w:left="842" w:right="254"/>
        <w:jc w:val="both"/>
        <w:rPr>
          <w:color w:val="808080"/>
          <w:u w:val="single" w:color="A6A6A6"/>
        </w:rPr>
      </w:pPr>
      <w:r>
        <w:rPr>
          <w:color w:val="808080"/>
        </w:rPr>
        <w:t>De acuerdo con el Art. 32 del RGPD 2016/679, el responsable ha realizado una evaluación de los riesgos para poder garantizar los derechos de los interesados. En base a dicha evaluación, se han adaptado las medidas técnicas y organizativas necesarias que se han reflejado en el informe de análisis de riesgos correspondiente.</w:t>
      </w:r>
    </w:p>
    <w:p w14:paraId="044A0886" w14:textId="77777777" w:rsidR="00E26F13" w:rsidRDefault="005D5264">
      <w:pPr>
        <w:pStyle w:val="Textoindependiente"/>
        <w:tabs>
          <w:tab w:val="left" w:pos="10085"/>
        </w:tabs>
        <w:ind w:left="813"/>
        <w:jc w:val="both"/>
      </w:pPr>
      <w:r>
        <w:rPr>
          <w:color w:val="808080"/>
          <w:u w:val="single" w:color="A6A6A6"/>
        </w:rPr>
        <w:tab/>
      </w:r>
    </w:p>
    <w:p w14:paraId="2735A30B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179"/>
      </w:pPr>
      <w:r>
        <w:rPr>
          <w:color w:val="234060"/>
        </w:rPr>
        <w:t>Comunicaciones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datos</w:t>
      </w:r>
    </w:p>
    <w:p w14:paraId="4FBCB6D6" w14:textId="77777777" w:rsidR="00E26F13" w:rsidRDefault="005D5264">
      <w:pPr>
        <w:tabs>
          <w:tab w:val="left" w:pos="6295"/>
        </w:tabs>
        <w:spacing w:before="236"/>
        <w:ind w:left="700"/>
        <w:rPr>
          <w:sz w:val="14"/>
        </w:rPr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Categorías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destinatarios</w:t>
      </w:r>
      <w:r>
        <w:rPr>
          <w:color w:val="FFFFFF"/>
          <w:spacing w:val="-10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comunicaciones*</w:t>
      </w:r>
      <w:r>
        <w:rPr>
          <w:color w:val="FFFFFF"/>
          <w:shd w:val="clear" w:color="auto" w:fill="234060"/>
        </w:rPr>
        <w:tab/>
      </w:r>
      <w:r>
        <w:rPr>
          <w:color w:val="FFFFFF"/>
          <w:spacing w:val="-1"/>
          <w:sz w:val="14"/>
        </w:rPr>
        <w:t>(*)</w:t>
      </w:r>
      <w:r>
        <w:rPr>
          <w:color w:val="FFFFFF"/>
          <w:spacing w:val="-8"/>
          <w:sz w:val="14"/>
        </w:rPr>
        <w:t xml:space="preserve"> </w:t>
      </w:r>
      <w:r>
        <w:rPr>
          <w:color w:val="FFFFFF"/>
          <w:spacing w:val="-1"/>
          <w:sz w:val="14"/>
        </w:rPr>
        <w:t>incluidos</w:t>
      </w:r>
      <w:r>
        <w:rPr>
          <w:color w:val="FFFFFF"/>
          <w:spacing w:val="-6"/>
          <w:sz w:val="14"/>
        </w:rPr>
        <w:t xml:space="preserve"> </w:t>
      </w:r>
      <w:r>
        <w:rPr>
          <w:color w:val="FFFFFF"/>
          <w:spacing w:val="-1"/>
          <w:sz w:val="14"/>
        </w:rPr>
        <w:t>terceros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pacing w:val="-1"/>
          <w:sz w:val="14"/>
        </w:rPr>
        <w:t>países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u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organizaciones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z w:val="14"/>
        </w:rPr>
        <w:t>internacionales</w:t>
      </w:r>
    </w:p>
    <w:p w14:paraId="15BF016B" w14:textId="77777777" w:rsidR="000D5F40" w:rsidRDefault="000D5F40" w:rsidP="000D5F40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</w:p>
    <w:p w14:paraId="5BA618E5" w14:textId="77777777" w:rsidR="00CD33C9" w:rsidRPr="00CD33C9" w:rsidRDefault="00CD33C9" w:rsidP="00CD33C9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  <w:r w:rsidRPr="00CD33C9">
        <w:rPr>
          <w:bCs/>
          <w:color w:val="808080"/>
          <w:sz w:val="18"/>
          <w:szCs w:val="18"/>
        </w:rPr>
        <w:t>Organizaciones o personas directamente relacionadas con el responsable de tratamiento.</w:t>
      </w:r>
    </w:p>
    <w:p w14:paraId="0E15FDC8" w14:textId="77777777" w:rsidR="00AC373A" w:rsidRDefault="00CD33C9" w:rsidP="00CD33C9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  <w:r w:rsidRPr="00CD33C9">
        <w:rPr>
          <w:bCs/>
          <w:color w:val="808080"/>
          <w:sz w:val="18"/>
          <w:szCs w:val="18"/>
        </w:rPr>
        <w:t>Otras administraciones públicas con competencia en la materia</w:t>
      </w:r>
      <w:r w:rsidR="00412F83" w:rsidRPr="00412F83">
        <w:rPr>
          <w:bCs/>
          <w:color w:val="808080"/>
          <w:sz w:val="18"/>
          <w:szCs w:val="18"/>
        </w:rPr>
        <w:t>.</w:t>
      </w:r>
    </w:p>
    <w:p w14:paraId="7CB5AD68" w14:textId="77777777" w:rsidR="00412F83" w:rsidRPr="00A4161C" w:rsidRDefault="00412F83" w:rsidP="00412F83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</w:p>
    <w:p w14:paraId="60CA611F" w14:textId="77777777" w:rsidR="00707242" w:rsidRPr="005915FE" w:rsidRDefault="0042720C" w:rsidP="005915FE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0E96AC75">
          <v:group id="_x0000_s2050" style="width:463.65pt;height:.5pt;mso-position-horizontal-relative:char;mso-position-vertical-relative:line" coordsize="9273,10">
            <v:rect id="_x0000_s2051" style="position:absolute;width:9273;height:10" fillcolor="#a6a6a6" stroked="f"/>
            <w10:wrap type="none"/>
            <w10:anchorlock/>
          </v:group>
        </w:pict>
      </w:r>
    </w:p>
    <w:p w14:paraId="4EFCC34B" w14:textId="77777777" w:rsidR="00707242" w:rsidRDefault="00707242">
      <w:pPr>
        <w:pStyle w:val="Textoindependiente"/>
        <w:spacing w:before="6"/>
        <w:rPr>
          <w:sz w:val="16"/>
        </w:rPr>
      </w:pPr>
    </w:p>
    <w:p w14:paraId="51DCF6B3" w14:textId="77777777" w:rsidR="00E26F13" w:rsidRDefault="005D5264">
      <w:pPr>
        <w:pStyle w:val="Ttulo1"/>
        <w:numPr>
          <w:ilvl w:val="0"/>
          <w:numId w:val="1"/>
        </w:numPr>
        <w:tabs>
          <w:tab w:val="left" w:pos="1549"/>
          <w:tab w:val="left" w:pos="1550"/>
        </w:tabs>
        <w:spacing w:before="0"/>
        <w:ind w:left="1550" w:hanging="708"/>
      </w:pPr>
      <w:r>
        <w:rPr>
          <w:color w:val="234060"/>
        </w:rPr>
        <w:t>Transferencia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internacional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</w:p>
    <w:p w14:paraId="24F124CB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410"/>
        <w:gridCol w:w="4536"/>
      </w:tblGrid>
      <w:tr w:rsidR="00E26F13" w14:paraId="54A0959D" w14:textId="77777777">
        <w:trPr>
          <w:trHeight w:val="352"/>
        </w:trPr>
        <w:tc>
          <w:tcPr>
            <w:tcW w:w="2549" w:type="dxa"/>
            <w:tcBorders>
              <w:top w:val="nil"/>
              <w:left w:val="nil"/>
            </w:tcBorders>
          </w:tcPr>
          <w:p w14:paraId="521D4B93" w14:textId="77777777" w:rsidR="00E26F13" w:rsidRDefault="005D5264">
            <w:pPr>
              <w:pStyle w:val="TableParagraph"/>
              <w:tabs>
                <w:tab w:val="left" w:pos="933"/>
                <w:tab w:val="left" w:pos="3019"/>
              </w:tabs>
              <w:spacing w:before="50"/>
              <w:ind w:left="35" w:right="-490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ab/>
              <w:t>Entidad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2410" w:type="dxa"/>
            <w:tcBorders>
              <w:top w:val="nil"/>
            </w:tcBorders>
          </w:tcPr>
          <w:p w14:paraId="48E91959" w14:textId="77777777" w:rsidR="00E26F13" w:rsidRDefault="005D5264">
            <w:pPr>
              <w:pStyle w:val="TableParagraph"/>
              <w:tabs>
                <w:tab w:val="left" w:pos="2784"/>
              </w:tabs>
              <w:spacing w:before="50"/>
              <w:ind w:left="465" w:right="-389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destino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4536" w:type="dxa"/>
            <w:tcBorders>
              <w:top w:val="nil"/>
              <w:right w:val="nil"/>
            </w:tcBorders>
          </w:tcPr>
          <w:p w14:paraId="317E4818" w14:textId="77777777" w:rsidR="00E26F13" w:rsidRDefault="005D5264">
            <w:pPr>
              <w:pStyle w:val="TableParagraph"/>
              <w:tabs>
                <w:tab w:val="left" w:pos="4536"/>
              </w:tabs>
              <w:spacing w:before="50"/>
              <w:ind w:left="374" w:right="-15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con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nivel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adecuado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 Protección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2F446736" w14:textId="77777777">
        <w:trPr>
          <w:trHeight w:val="827"/>
        </w:trPr>
        <w:tc>
          <w:tcPr>
            <w:tcW w:w="2549" w:type="dxa"/>
            <w:tcBorders>
              <w:left w:val="nil"/>
            </w:tcBorders>
          </w:tcPr>
          <w:p w14:paraId="2F987A28" w14:textId="77777777" w:rsidR="00E26F13" w:rsidRDefault="005D5264">
            <w:pPr>
              <w:pStyle w:val="TableParagraph"/>
              <w:ind w:left="196" w:right="154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07932D5F" w14:textId="77777777" w:rsidR="00E26F13" w:rsidRDefault="005D5264">
            <w:pPr>
              <w:pStyle w:val="TableParagraph"/>
              <w:spacing w:line="206" w:lineRule="exact"/>
              <w:ind w:left="196" w:right="149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2410" w:type="dxa"/>
          </w:tcPr>
          <w:p w14:paraId="34404B03" w14:textId="77777777" w:rsidR="00E26F13" w:rsidRDefault="005D5264">
            <w:pPr>
              <w:pStyle w:val="TableParagraph"/>
              <w:ind w:left="108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218A8018" w14:textId="77777777" w:rsidR="00E26F13" w:rsidRDefault="005D5264">
            <w:pPr>
              <w:pStyle w:val="TableParagraph"/>
              <w:spacing w:line="206" w:lineRule="exact"/>
              <w:ind w:left="107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4536" w:type="dxa"/>
            <w:tcBorders>
              <w:right w:val="nil"/>
            </w:tcBorders>
          </w:tcPr>
          <w:p w14:paraId="5960CF91" w14:textId="77777777" w:rsidR="00E26F13" w:rsidRDefault="00E26F13">
            <w:pPr>
              <w:pStyle w:val="TableParagraph"/>
              <w:rPr>
                <w:sz w:val="18"/>
              </w:rPr>
            </w:pPr>
          </w:p>
          <w:p w14:paraId="7207C603" w14:textId="77777777" w:rsidR="00E26F13" w:rsidRDefault="005D5264">
            <w:pPr>
              <w:pStyle w:val="TableParagraph"/>
              <w:ind w:left="612" w:right="-15" w:hanging="308"/>
              <w:rPr>
                <w:sz w:val="18"/>
              </w:rPr>
            </w:pPr>
            <w:r>
              <w:rPr>
                <w:color w:val="808080"/>
                <w:sz w:val="18"/>
              </w:rPr>
              <w:t>No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está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previstos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territorio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Espacio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</w:tr>
    </w:tbl>
    <w:p w14:paraId="6E3861D9" w14:textId="77777777" w:rsidR="00412F83" w:rsidRPr="00700FBA" w:rsidRDefault="00412F83" w:rsidP="00700FBA">
      <w:pPr>
        <w:tabs>
          <w:tab w:val="left" w:pos="1549"/>
          <w:tab w:val="left" w:pos="1550"/>
        </w:tabs>
        <w:rPr>
          <w:sz w:val="28"/>
        </w:rPr>
      </w:pPr>
    </w:p>
    <w:p w14:paraId="040EBCDE" w14:textId="77777777" w:rsidR="00E26F13" w:rsidRPr="00AC373A" w:rsidRDefault="005D5264" w:rsidP="00AC373A">
      <w:pPr>
        <w:pStyle w:val="Prrafodelista"/>
        <w:numPr>
          <w:ilvl w:val="0"/>
          <w:numId w:val="1"/>
        </w:numPr>
        <w:tabs>
          <w:tab w:val="left" w:pos="1549"/>
          <w:tab w:val="left" w:pos="1550"/>
        </w:tabs>
        <w:ind w:left="1550" w:hanging="708"/>
        <w:rPr>
          <w:sz w:val="28"/>
        </w:rPr>
      </w:pPr>
      <w:r w:rsidRPr="00AC373A">
        <w:rPr>
          <w:color w:val="234060"/>
          <w:sz w:val="28"/>
        </w:rPr>
        <w:t>Observaciones</w:t>
      </w:r>
    </w:p>
    <w:p w14:paraId="44704E04" w14:textId="77777777" w:rsidR="00E26F13" w:rsidRDefault="00E26F13">
      <w:pPr>
        <w:pStyle w:val="Textoindependiente"/>
        <w:spacing w:before="1"/>
        <w:rPr>
          <w:sz w:val="21"/>
        </w:rPr>
      </w:pPr>
    </w:p>
    <w:tbl>
      <w:tblPr>
        <w:tblStyle w:val="TableNormal"/>
        <w:tblW w:w="0" w:type="auto"/>
        <w:tblInd w:w="693" w:type="dxa"/>
        <w:tblLayout w:type="fixed"/>
        <w:tblLook w:val="01E0" w:firstRow="1" w:lastRow="1" w:firstColumn="1" w:lastColumn="1" w:noHBand="0" w:noVBand="0"/>
      </w:tblPr>
      <w:tblGrid>
        <w:gridCol w:w="9496"/>
      </w:tblGrid>
      <w:tr w:rsidR="00E26F13" w14:paraId="44744391" w14:textId="77777777">
        <w:trPr>
          <w:trHeight w:val="295"/>
        </w:trPr>
        <w:tc>
          <w:tcPr>
            <w:tcW w:w="9496" w:type="dxa"/>
            <w:tcBorders>
              <w:bottom w:val="single" w:sz="4" w:space="0" w:color="D9D9D9"/>
            </w:tcBorders>
            <w:shd w:val="clear" w:color="auto" w:fill="234060"/>
          </w:tcPr>
          <w:p w14:paraId="236DC03A" w14:textId="77777777" w:rsidR="00E26F13" w:rsidRDefault="005D5264">
            <w:pPr>
              <w:pStyle w:val="TableParagraph"/>
              <w:tabs>
                <w:tab w:val="left" w:pos="9478"/>
              </w:tabs>
              <w:spacing w:line="247" w:lineRule="exact"/>
              <w:ind w:left="14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pacing w:val="-15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Observaciones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sobre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el</w:t>
            </w:r>
            <w:r>
              <w:rPr>
                <w:color w:val="FFFFFF"/>
                <w:spacing w:val="-3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tratamiento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2A53D988" w14:textId="77777777">
        <w:trPr>
          <w:trHeight w:val="448"/>
        </w:trPr>
        <w:tc>
          <w:tcPr>
            <w:tcW w:w="9496" w:type="dxa"/>
            <w:tcBorders>
              <w:top w:val="single" w:sz="4" w:space="0" w:color="D9D9D9"/>
              <w:bottom w:val="single" w:sz="4" w:space="0" w:color="D9D9D9"/>
            </w:tcBorders>
          </w:tcPr>
          <w:p w14:paraId="3B50EAFE" w14:textId="77777777" w:rsidR="00E26F13" w:rsidRDefault="005D5264">
            <w:pPr>
              <w:pStyle w:val="TableParagraph"/>
              <w:spacing w:before="121"/>
              <w:ind w:left="122"/>
              <w:rPr>
                <w:sz w:val="18"/>
              </w:rPr>
            </w:pPr>
            <w:r>
              <w:rPr>
                <w:color w:val="808080"/>
                <w:sz w:val="18"/>
              </w:rPr>
              <w:t>n/d.</w:t>
            </w:r>
          </w:p>
        </w:tc>
      </w:tr>
    </w:tbl>
    <w:p w14:paraId="6DCD0647" w14:textId="77777777" w:rsidR="005D5264" w:rsidRDefault="005D5264"/>
    <w:sectPr w:rsidR="005D5264" w:rsidSect="00A4161C">
      <w:pgSz w:w="11910" w:h="16840"/>
      <w:pgMar w:top="2080" w:right="740" w:bottom="1418" w:left="8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23CA7" w14:textId="77777777" w:rsidR="001000CB" w:rsidRDefault="001000CB">
      <w:r>
        <w:separator/>
      </w:r>
    </w:p>
  </w:endnote>
  <w:endnote w:type="continuationSeparator" w:id="0">
    <w:p w14:paraId="6224349C" w14:textId="77777777" w:rsidR="001000CB" w:rsidRDefault="0010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altName w:val="Segoe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B83EB" w14:textId="77777777" w:rsidR="001000CB" w:rsidRDefault="001000CB">
      <w:r>
        <w:separator/>
      </w:r>
    </w:p>
  </w:footnote>
  <w:footnote w:type="continuationSeparator" w:id="0">
    <w:p w14:paraId="506F6989" w14:textId="77777777" w:rsidR="001000CB" w:rsidRDefault="00100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D7280" w14:textId="77777777" w:rsidR="00E26F13" w:rsidRDefault="0042720C">
    <w:pPr>
      <w:pStyle w:val="Textoindependiente"/>
      <w:spacing w:line="14" w:lineRule="auto"/>
      <w:rPr>
        <w:sz w:val="20"/>
      </w:rPr>
    </w:pPr>
    <w:r>
      <w:pict w14:anchorId="0E3B5C2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0pt;margin-top:37.95pt;width:182.6pt;height:27.4pt;z-index:-251658752;mso-position-horizontal-relative:page;mso-position-vertical-relative:page" filled="f" stroked="f">
          <v:textbox style="mso-next-textbox:#_x0000_s1025" inset="0,0,0,0">
            <w:txbxContent>
              <w:p w14:paraId="164B9080" w14:textId="77777777" w:rsidR="00E26F13" w:rsidRDefault="005D5264">
                <w:pPr>
                  <w:spacing w:before="21"/>
                  <w:ind w:left="2279"/>
                  <w:rPr>
                    <w:rFonts w:ascii="Segoe UI Light" w:hAnsi="Segoe UI Light"/>
                    <w:sz w:val="16"/>
                  </w:rPr>
                </w:pPr>
                <w:r>
                  <w:rPr>
                    <w:rFonts w:ascii="Segoe UI Light" w:hAnsi="Segoe UI Light"/>
                    <w:color w:val="808080"/>
                    <w:sz w:val="16"/>
                  </w:rPr>
                  <w:t>Protección</w:t>
                </w:r>
                <w:r>
                  <w:rPr>
                    <w:rFonts w:ascii="Segoe UI Light" w:hAnsi="Segoe UI Light"/>
                    <w:color w:val="808080"/>
                    <w:spacing w:val="-4"/>
                    <w:sz w:val="16"/>
                  </w:rPr>
                  <w:t xml:space="preserve"> </w:t>
                </w:r>
                <w:r>
                  <w:rPr>
                    <w:rFonts w:ascii="Segoe UI Light" w:hAnsi="Segoe UI Light"/>
                    <w:color w:val="808080"/>
                    <w:sz w:val="16"/>
                  </w:rPr>
                  <w:t>de datos</w:t>
                </w:r>
              </w:p>
              <w:p w14:paraId="6BF33EC9" w14:textId="77777777" w:rsidR="00E26F13" w:rsidRDefault="005D5264">
                <w:pPr>
                  <w:spacing w:before="1"/>
                  <w:ind w:left="20"/>
                  <w:rPr>
                    <w:rFonts w:ascii="Segoe UI Light"/>
                  </w:rPr>
                </w:pPr>
                <w:r>
                  <w:rPr>
                    <w:rFonts w:ascii="Segoe UI Light"/>
                    <w:color w:val="7E7E7E"/>
                  </w:rPr>
                  <w:t>Registro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4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Actividades</w:t>
                </w:r>
                <w:r>
                  <w:rPr>
                    <w:rFonts w:ascii="Segoe UI Light"/>
                    <w:color w:val="7E7E7E"/>
                    <w:spacing w:val="-3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Tratamiento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42CF"/>
    <w:multiLevelType w:val="hybridMultilevel"/>
    <w:tmpl w:val="623882BC"/>
    <w:lvl w:ilvl="0" w:tplc="D24099F0">
      <w:start w:val="1"/>
      <w:numFmt w:val="decimal"/>
      <w:lvlText w:val="%1."/>
      <w:lvlJc w:val="left"/>
      <w:pPr>
        <w:ind w:left="1202" w:hanging="360"/>
      </w:pPr>
      <w:rPr>
        <w:rFonts w:ascii="Arial MT" w:eastAsia="Arial MT" w:hAnsi="Arial MT" w:cs="Arial MT" w:hint="default"/>
        <w:color w:val="234060"/>
        <w:spacing w:val="-1"/>
        <w:w w:val="100"/>
        <w:sz w:val="28"/>
        <w:szCs w:val="28"/>
        <w:lang w:val="es-ES" w:eastAsia="en-US" w:bidi="ar-SA"/>
      </w:rPr>
    </w:lvl>
    <w:lvl w:ilvl="1" w:tplc="367A2EA2">
      <w:numFmt w:val="bullet"/>
      <w:lvlText w:val="•"/>
      <w:lvlJc w:val="left"/>
      <w:pPr>
        <w:ind w:left="2110" w:hanging="360"/>
      </w:pPr>
      <w:rPr>
        <w:rFonts w:hint="default"/>
        <w:lang w:val="es-ES" w:eastAsia="en-US" w:bidi="ar-SA"/>
      </w:rPr>
    </w:lvl>
    <w:lvl w:ilvl="2" w:tplc="857A3F86">
      <w:numFmt w:val="bullet"/>
      <w:lvlText w:val="•"/>
      <w:lvlJc w:val="left"/>
      <w:pPr>
        <w:ind w:left="3021" w:hanging="360"/>
      </w:pPr>
      <w:rPr>
        <w:rFonts w:hint="default"/>
        <w:lang w:val="es-ES" w:eastAsia="en-US" w:bidi="ar-SA"/>
      </w:rPr>
    </w:lvl>
    <w:lvl w:ilvl="3" w:tplc="7C9AB876">
      <w:numFmt w:val="bullet"/>
      <w:lvlText w:val="•"/>
      <w:lvlJc w:val="left"/>
      <w:pPr>
        <w:ind w:left="3931" w:hanging="360"/>
      </w:pPr>
      <w:rPr>
        <w:rFonts w:hint="default"/>
        <w:lang w:val="es-ES" w:eastAsia="en-US" w:bidi="ar-SA"/>
      </w:rPr>
    </w:lvl>
    <w:lvl w:ilvl="4" w:tplc="1994ABFE">
      <w:numFmt w:val="bullet"/>
      <w:lvlText w:val="•"/>
      <w:lvlJc w:val="left"/>
      <w:pPr>
        <w:ind w:left="4842" w:hanging="360"/>
      </w:pPr>
      <w:rPr>
        <w:rFonts w:hint="default"/>
        <w:lang w:val="es-ES" w:eastAsia="en-US" w:bidi="ar-SA"/>
      </w:rPr>
    </w:lvl>
    <w:lvl w:ilvl="5" w:tplc="E320CEB2">
      <w:numFmt w:val="bullet"/>
      <w:lvlText w:val="•"/>
      <w:lvlJc w:val="left"/>
      <w:pPr>
        <w:ind w:left="5753" w:hanging="360"/>
      </w:pPr>
      <w:rPr>
        <w:rFonts w:hint="default"/>
        <w:lang w:val="es-ES" w:eastAsia="en-US" w:bidi="ar-SA"/>
      </w:rPr>
    </w:lvl>
    <w:lvl w:ilvl="6" w:tplc="005E57C0">
      <w:numFmt w:val="bullet"/>
      <w:lvlText w:val="•"/>
      <w:lvlJc w:val="left"/>
      <w:pPr>
        <w:ind w:left="6663" w:hanging="360"/>
      </w:pPr>
      <w:rPr>
        <w:rFonts w:hint="default"/>
        <w:lang w:val="es-ES" w:eastAsia="en-US" w:bidi="ar-SA"/>
      </w:rPr>
    </w:lvl>
    <w:lvl w:ilvl="7" w:tplc="EBC69A32">
      <w:numFmt w:val="bullet"/>
      <w:lvlText w:val="•"/>
      <w:lvlJc w:val="left"/>
      <w:pPr>
        <w:ind w:left="7574" w:hanging="360"/>
      </w:pPr>
      <w:rPr>
        <w:rFonts w:hint="default"/>
        <w:lang w:val="es-ES" w:eastAsia="en-US" w:bidi="ar-SA"/>
      </w:rPr>
    </w:lvl>
    <w:lvl w:ilvl="8" w:tplc="0D62BC20">
      <w:numFmt w:val="bullet"/>
      <w:lvlText w:val="•"/>
      <w:lvlJc w:val="left"/>
      <w:pPr>
        <w:ind w:left="848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84B5B3A"/>
    <w:multiLevelType w:val="hybridMultilevel"/>
    <w:tmpl w:val="2EC238CE"/>
    <w:lvl w:ilvl="0" w:tplc="B1F21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6F13"/>
    <w:rsid w:val="00042217"/>
    <w:rsid w:val="000D5F40"/>
    <w:rsid w:val="001000CB"/>
    <w:rsid w:val="00141D26"/>
    <w:rsid w:val="00167953"/>
    <w:rsid w:val="001A3021"/>
    <w:rsid w:val="00292003"/>
    <w:rsid w:val="00380D44"/>
    <w:rsid w:val="00412F83"/>
    <w:rsid w:val="0042720C"/>
    <w:rsid w:val="00445C86"/>
    <w:rsid w:val="00494431"/>
    <w:rsid w:val="00574283"/>
    <w:rsid w:val="005915FE"/>
    <w:rsid w:val="005D5264"/>
    <w:rsid w:val="00675DBC"/>
    <w:rsid w:val="006A6AE5"/>
    <w:rsid w:val="006D0B9A"/>
    <w:rsid w:val="00700FBA"/>
    <w:rsid w:val="00707242"/>
    <w:rsid w:val="0072681E"/>
    <w:rsid w:val="00740D64"/>
    <w:rsid w:val="00794828"/>
    <w:rsid w:val="00795A6C"/>
    <w:rsid w:val="007C2A15"/>
    <w:rsid w:val="007F18FE"/>
    <w:rsid w:val="00873211"/>
    <w:rsid w:val="00907FB4"/>
    <w:rsid w:val="009177E5"/>
    <w:rsid w:val="00A4161C"/>
    <w:rsid w:val="00AA477E"/>
    <w:rsid w:val="00AC373A"/>
    <w:rsid w:val="00B81579"/>
    <w:rsid w:val="00B84956"/>
    <w:rsid w:val="00C419F0"/>
    <w:rsid w:val="00CD33C9"/>
    <w:rsid w:val="00D3581C"/>
    <w:rsid w:val="00DF7076"/>
    <w:rsid w:val="00E26F13"/>
    <w:rsid w:val="00EB200C"/>
    <w:rsid w:val="00EE63CC"/>
    <w:rsid w:val="00F122DC"/>
    <w:rsid w:val="00F1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22F4D7BC"/>
  <w15:docId w15:val="{A7E7496C-B122-4711-B11F-9D008F4E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98"/>
      <w:ind w:left="1202" w:hanging="360"/>
      <w:outlineLvl w:val="0"/>
    </w:pPr>
    <w:rPr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85"/>
      <w:ind w:left="842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89"/>
      <w:ind w:left="133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98"/>
      <w:ind w:left="120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00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00C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0422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nijar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79BB0-89D4-4A20-BA4D-DA99974A2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Noelia Villegas</cp:lastModifiedBy>
  <cp:revision>31</cp:revision>
  <dcterms:created xsi:type="dcterms:W3CDTF">2022-03-30T11:13:00Z</dcterms:created>
  <dcterms:modified xsi:type="dcterms:W3CDTF">2022-05-17T06:50:00Z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2022-03-30T00:00:00Z</vt:filetime>
  </property>
</Properties>
</file>